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6F46" w14:textId="66B27490" w:rsidR="006D4C1A" w:rsidRPr="009D62BE" w:rsidRDefault="009D62BE" w:rsidP="009D62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ANEXO II</w:t>
      </w:r>
    </w:p>
    <w:p w14:paraId="765BB1D5" w14:textId="77777777" w:rsidR="006D4C1A" w:rsidRPr="00AB0085" w:rsidRDefault="006D4C1A" w:rsidP="006D4C1A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AB008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MODELO DE PLANILHA DE PROPOSTA</w:t>
      </w:r>
    </w:p>
    <w:p w14:paraId="36C23DAD" w14:textId="77777777" w:rsidR="0062690B" w:rsidRPr="00AB0085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B0085">
        <w:rPr>
          <w:rFonts w:ascii="Arial" w:eastAsia="Times New Roman" w:hAnsi="Arial" w:cs="Arial"/>
          <w:sz w:val="20"/>
          <w:szCs w:val="20"/>
          <w:lang w:eastAsia="pt-BR"/>
        </w:rPr>
        <w:t>(em papel timbrado da licitante)</w:t>
      </w:r>
    </w:p>
    <w:p w14:paraId="54C4F515" w14:textId="77777777" w:rsidR="00F7595C" w:rsidRPr="00AB0085" w:rsidRDefault="00F7595C" w:rsidP="006269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1877631" w14:textId="672EA661" w:rsidR="0062690B" w:rsidRDefault="00F7595C" w:rsidP="00FB64A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B0085">
        <w:rPr>
          <w:rFonts w:ascii="Arial" w:hAnsi="Arial" w:cs="Arial"/>
          <w:b/>
          <w:bCs/>
          <w:color w:val="FF0000"/>
          <w:sz w:val="20"/>
          <w:szCs w:val="20"/>
        </w:rPr>
        <w:t xml:space="preserve">OBS.: EXISTINDO QUALQUER CONFLITO ENTRE A DESCRIÇÃO DO ITEM NO EDITAL E NO CÓDIGO BEC, </w:t>
      </w:r>
      <w:r w:rsidRPr="00AB00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FAVOR CONSIDERAR A DESCRIÇÃO DO EDITAL</w:t>
      </w:r>
      <w:r w:rsidRPr="00AB0085">
        <w:rPr>
          <w:rFonts w:ascii="Arial" w:hAnsi="Arial" w:cs="Arial"/>
          <w:b/>
          <w:bCs/>
          <w:color w:val="FF0000"/>
          <w:sz w:val="20"/>
          <w:szCs w:val="20"/>
        </w:rPr>
        <w:t>, TENDO EM VISTA O PRINCÍPIO DA VINCULAÇÃO AO INSTRUMENTO CONVOCATÓRIO. DESTA FORMA, AO ANALISAR AS PROPOSTAS, SERÃO CONSIDERADAS AS EXIGÊNCIAS DO EDITAL.</w:t>
      </w:r>
    </w:p>
    <w:p w14:paraId="03B1D0ED" w14:textId="77777777" w:rsidR="009D62BE" w:rsidRPr="00AB0085" w:rsidRDefault="009D62BE" w:rsidP="00E9606E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14CDF8A4" w14:textId="5B0F6A4A" w:rsidR="0062690B" w:rsidRPr="009232DE" w:rsidRDefault="0062690B" w:rsidP="009722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sz w:val="20"/>
            <w:szCs w:val="20"/>
            <w:u w:val="single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u w:val="single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9232DE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u w:val="single"/>
                  <w:lang w:eastAsia="pt-BR"/>
                </w:rPr>
                <w:t>FB</w:t>
              </w:r>
            </w:sdtContent>
          </w:sdt>
        </w:sdtContent>
      </w:sdt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 </w:t>
      </w:r>
      <w:proofErr w:type="spellStart"/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n.°</w:t>
      </w:r>
      <w:proofErr w:type="spellEnd"/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sz w:val="20"/>
            <w:szCs w:val="20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EA254D9B5C2E49E1858A3F1DB9841368"/>
              </w:placeholder>
            </w:sdtPr>
            <w:sdtEndPr/>
            <w:sdtContent>
              <w:r w:rsidR="00296299">
                <w:rPr>
                  <w:rFonts w:ascii="Arial" w:eastAsia="Times New Roman" w:hAnsi="Arial" w:cs="Arial"/>
                  <w:b/>
                  <w:sz w:val="20"/>
                  <w:szCs w:val="20"/>
                  <w:u w:val="single"/>
                  <w:lang w:eastAsia="pt-BR"/>
                </w:rPr>
                <w:t>001.0708.001.989</w:t>
              </w:r>
              <w:r w:rsidR="00CA4DCF" w:rsidRPr="009232DE">
                <w:rPr>
                  <w:rFonts w:ascii="Arial" w:eastAsia="Times New Roman" w:hAnsi="Arial" w:cs="Arial"/>
                  <w:b/>
                  <w:sz w:val="20"/>
                  <w:szCs w:val="20"/>
                  <w:u w:val="single"/>
                  <w:lang w:eastAsia="pt-BR"/>
                </w:rPr>
                <w:t>/2019</w:t>
              </w:r>
            </w:sdtContent>
          </w:sdt>
        </w:sdtContent>
      </w:sdt>
    </w:p>
    <w:p w14:paraId="3CC85FF4" w14:textId="5AF5F8B1" w:rsidR="0062690B" w:rsidRPr="009722E7" w:rsidRDefault="0062690B" w:rsidP="009722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PREGÃO ELETRÔNICO </w:t>
      </w:r>
      <w:proofErr w:type="spellStart"/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n.°</w:t>
      </w:r>
      <w:proofErr w:type="spellEnd"/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 </w:t>
      </w:r>
      <w:r w:rsidR="00C85451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204</w:t>
      </w:r>
      <w:r w:rsidR="009722E7"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/2019</w:t>
      </w:r>
    </w:p>
    <w:p w14:paraId="6E15EC34" w14:textId="77777777" w:rsidR="006D4C1A" w:rsidRPr="00AB0085" w:rsidRDefault="006D4C1A" w:rsidP="006D4C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9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072"/>
        <w:gridCol w:w="1086"/>
        <w:gridCol w:w="723"/>
        <w:gridCol w:w="1114"/>
        <w:gridCol w:w="1179"/>
        <w:gridCol w:w="1184"/>
      </w:tblGrid>
      <w:tr w:rsidR="00D526E0" w:rsidRPr="00AB0085" w14:paraId="40097021" w14:textId="77777777" w:rsidTr="00670D9A">
        <w:trPr>
          <w:trHeight w:hRule="exact" w:val="74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37B8D" w14:textId="13425A3B" w:rsidR="007B6F37" w:rsidRPr="00AB0085" w:rsidRDefault="00296299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7C962" w14:textId="77777777" w:rsidR="007B6F37" w:rsidRPr="00AB0085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MATERIAL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75836D" w14:textId="77777777" w:rsidR="007B6F37" w:rsidRPr="00AB0085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CÓDIGO</w:t>
            </w:r>
          </w:p>
          <w:p w14:paraId="453FC9BC" w14:textId="77777777" w:rsidR="007B6F37" w:rsidRPr="00AB0085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BEC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B02AB" w14:textId="77777777" w:rsidR="007B6F37" w:rsidRPr="00AB0085" w:rsidRDefault="00D526E0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FDCAE" w14:textId="77777777" w:rsidR="00CA4DCF" w:rsidRDefault="00CA4DCF" w:rsidP="006B1A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2E164B5" w14:textId="3CA117EE" w:rsidR="007B6F37" w:rsidRPr="00AB0085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MODELO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1645E" w14:textId="77777777" w:rsidR="007B6F37" w:rsidRPr="00AB0085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46A94" w14:textId="7767728B" w:rsidR="007B6F37" w:rsidRPr="00AB0085" w:rsidRDefault="007B6F37" w:rsidP="009D6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VALOR TOTAL </w:t>
            </w:r>
          </w:p>
        </w:tc>
      </w:tr>
      <w:tr w:rsidR="00296299" w:rsidRPr="00AB0085" w14:paraId="24109C34" w14:textId="77777777" w:rsidTr="00670D9A">
        <w:trPr>
          <w:trHeight w:hRule="exact" w:val="133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F7CF4" w14:textId="77777777" w:rsidR="00296299" w:rsidRPr="00AB0085" w:rsidRDefault="00296299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63BF" w14:textId="1C9AA8B3" w:rsidR="00296299" w:rsidRPr="00AB0085" w:rsidRDefault="00296299" w:rsidP="00670D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62757">
              <w:rPr>
                <w:rFonts w:ascii="Arial" w:hAnsi="Arial" w:cs="Arial"/>
                <w:bCs/>
                <w:sz w:val="20"/>
                <w:szCs w:val="20"/>
              </w:rPr>
              <w:t>ARMÁRIO DE AÇO INOX 304, CHAPA ESPESSURA 1.2MM, SAPATAS NIVELADAS, 2 METROS DE ALTURA, METRO DE LARGURA, 2 PORTAS, 4 PRATELEIRAS E COM CHAVES.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447EB0" w14:textId="7446AF52" w:rsidR="00296299" w:rsidRPr="00AB0085" w:rsidRDefault="00296299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5107288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514F" w14:textId="738C461F" w:rsidR="00296299" w:rsidRPr="00AB0085" w:rsidRDefault="00296299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3405" w14:textId="77777777" w:rsidR="00296299" w:rsidRPr="00AB0085" w:rsidRDefault="00296299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201" w14:textId="77777777" w:rsidR="00296299" w:rsidRPr="00AB0085" w:rsidRDefault="00296299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76C" w14:textId="77777777" w:rsidR="00296299" w:rsidRPr="00AB0085" w:rsidRDefault="00296299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96299" w:rsidRPr="00AB0085" w14:paraId="57548943" w14:textId="77777777" w:rsidTr="00670D9A">
        <w:trPr>
          <w:trHeight w:hRule="exact" w:val="417"/>
          <w:jc w:val="center"/>
        </w:trPr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34EF" w14:textId="77777777" w:rsidR="00296299" w:rsidRPr="00AB0085" w:rsidRDefault="00296299" w:rsidP="00F75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 DA PROPOSTA R$ (POR EXTENSO)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795" w14:textId="77777777" w:rsidR="00296299" w:rsidRPr="00AB0085" w:rsidRDefault="00296299" w:rsidP="006D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6122AC2D" w14:textId="77777777" w:rsidR="006D4C1A" w:rsidRPr="00AB0085" w:rsidRDefault="006D4C1A" w:rsidP="006D4C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6FDF024" w14:textId="77777777" w:rsidR="00F54E28" w:rsidRDefault="00D526E0" w:rsidP="00D526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B64AB">
        <w:rPr>
          <w:rFonts w:ascii="Arial" w:hAnsi="Arial" w:cs="Arial"/>
          <w:b/>
          <w:color w:val="000000" w:themeColor="text1"/>
          <w:sz w:val="20"/>
          <w:szCs w:val="20"/>
        </w:rPr>
        <w:t xml:space="preserve">Esta Planilha deve ser preenchida e anexada juntamente com a ficha técnica em local específico no Sistema de proposta da BEC (preferencialmente em arquivo PDF). </w:t>
      </w:r>
      <w:r w:rsidR="00FB64A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0A341637" w14:textId="6CC2C49F" w:rsidR="00D526E0" w:rsidRPr="00FB64AB" w:rsidRDefault="00FB64AB" w:rsidP="00D526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De acordo com item 5.8.3.5 do edital.</w:t>
      </w:r>
    </w:p>
    <w:p w14:paraId="0B44E39F" w14:textId="77777777" w:rsidR="00F7595C" w:rsidRPr="00AB0085" w:rsidRDefault="00F7595C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CDD019B" w14:textId="384C0655" w:rsidR="002B3CC1" w:rsidRPr="00AB0085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B0085">
        <w:rPr>
          <w:rFonts w:ascii="Arial" w:hAnsi="Arial" w:cs="Arial"/>
          <w:b/>
          <w:sz w:val="20"/>
          <w:szCs w:val="20"/>
        </w:rPr>
        <w:t>DADOS ADICIONAIS:</w:t>
      </w:r>
      <w:r w:rsidR="00840F88">
        <w:rPr>
          <w:rFonts w:ascii="Arial" w:hAnsi="Arial" w:cs="Arial"/>
          <w:b/>
          <w:sz w:val="20"/>
          <w:szCs w:val="20"/>
        </w:rPr>
        <w:t xml:space="preserve"> </w:t>
      </w:r>
      <w:r w:rsidR="00840F88" w:rsidRPr="00AA21E3">
        <w:rPr>
          <w:rFonts w:ascii="Arial" w:hAnsi="Arial"/>
          <w:b/>
          <w:sz w:val="20"/>
          <w:szCs w:val="20"/>
        </w:rPr>
        <w:t xml:space="preserve">Prazo de </w:t>
      </w:r>
      <w:r w:rsidR="00F54E28">
        <w:rPr>
          <w:rFonts w:ascii="Arial" w:hAnsi="Arial"/>
          <w:b/>
          <w:sz w:val="20"/>
          <w:szCs w:val="20"/>
        </w:rPr>
        <w:t>Garantia</w:t>
      </w:r>
      <w:r w:rsidR="00840F88" w:rsidRPr="00AA21E3">
        <w:rPr>
          <w:rFonts w:ascii="Arial" w:hAnsi="Arial"/>
          <w:b/>
          <w:sz w:val="20"/>
          <w:szCs w:val="20"/>
        </w:rPr>
        <w:t xml:space="preserve">: </w:t>
      </w:r>
      <w:r w:rsidR="00840F88" w:rsidRPr="00AA21E3">
        <w:rPr>
          <w:rFonts w:ascii="Arial" w:hAnsi="Arial"/>
          <w:sz w:val="20"/>
          <w:szCs w:val="20"/>
        </w:rPr>
        <w:t xml:space="preserve">de </w:t>
      </w:r>
      <w:r w:rsidR="00670D9A">
        <w:rPr>
          <w:rFonts w:ascii="Arial" w:hAnsi="Arial"/>
          <w:sz w:val="20"/>
          <w:szCs w:val="20"/>
        </w:rPr>
        <w:t>90</w:t>
      </w:r>
      <w:r w:rsidR="00840F88" w:rsidRPr="00AA21E3">
        <w:rPr>
          <w:rFonts w:ascii="Arial" w:hAnsi="Arial"/>
          <w:sz w:val="20"/>
          <w:szCs w:val="20"/>
        </w:rPr>
        <w:t xml:space="preserve"> (</w:t>
      </w:r>
      <w:r w:rsidR="00670D9A">
        <w:rPr>
          <w:rFonts w:ascii="Arial" w:hAnsi="Arial"/>
          <w:sz w:val="20"/>
          <w:szCs w:val="20"/>
        </w:rPr>
        <w:t>noventa)</w:t>
      </w:r>
      <w:r w:rsidR="00840F88" w:rsidRPr="00AA21E3">
        <w:rPr>
          <w:rFonts w:ascii="Arial" w:hAnsi="Arial"/>
          <w:sz w:val="20"/>
          <w:szCs w:val="20"/>
        </w:rPr>
        <w:t xml:space="preserve"> </w:t>
      </w:r>
      <w:r w:rsidR="00670D9A">
        <w:rPr>
          <w:rFonts w:ascii="Arial" w:hAnsi="Arial"/>
          <w:sz w:val="20"/>
          <w:szCs w:val="20"/>
        </w:rPr>
        <w:t>dias</w:t>
      </w:r>
      <w:r w:rsidR="00840F88" w:rsidRPr="00AA21E3">
        <w:rPr>
          <w:rFonts w:ascii="Arial" w:hAnsi="Arial"/>
          <w:sz w:val="20"/>
          <w:szCs w:val="20"/>
        </w:rPr>
        <w:t xml:space="preserve"> contados a partir da entrega.</w:t>
      </w:r>
    </w:p>
    <w:p w14:paraId="0DD28382" w14:textId="6E675F70" w:rsidR="002B3CC1" w:rsidRPr="00AB0085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B0085">
        <w:rPr>
          <w:rFonts w:ascii="Arial" w:hAnsi="Arial" w:cs="Arial"/>
          <w:b/>
          <w:sz w:val="20"/>
          <w:szCs w:val="20"/>
        </w:rPr>
        <w:t>Prazo de validad</w:t>
      </w:r>
      <w:r w:rsidR="00923A48" w:rsidRPr="00AB0085">
        <w:rPr>
          <w:rFonts w:ascii="Arial" w:hAnsi="Arial" w:cs="Arial"/>
          <w:b/>
          <w:sz w:val="20"/>
          <w:szCs w:val="20"/>
        </w:rPr>
        <w:t xml:space="preserve">e da proposta: </w:t>
      </w:r>
      <w:r w:rsidR="00840F88">
        <w:rPr>
          <w:rFonts w:ascii="Arial" w:hAnsi="Arial" w:cs="Arial"/>
          <w:b/>
          <w:sz w:val="20"/>
          <w:szCs w:val="20"/>
        </w:rPr>
        <w:t>60 (sessenta) meses.</w:t>
      </w:r>
    </w:p>
    <w:p w14:paraId="600BC89F" w14:textId="77777777" w:rsidR="002B3CC1" w:rsidRPr="00AB0085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14:paraId="3F1C7705" w14:textId="77777777" w:rsidR="0062690B" w:rsidRPr="00AB0085" w:rsidRDefault="0062690B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B0085">
        <w:rPr>
          <w:rFonts w:ascii="Arial" w:eastAsia="Times New Roman" w:hAnsi="Arial" w:cs="Arial"/>
          <w:sz w:val="20"/>
          <w:szCs w:val="20"/>
          <w:lang w:eastAsia="pt-BR"/>
        </w:rPr>
        <w:t xml:space="preserve"> (Local e data).</w:t>
      </w:r>
    </w:p>
    <w:p w14:paraId="4CD8F006" w14:textId="77777777" w:rsidR="0062690B" w:rsidRPr="00AB0085" w:rsidRDefault="0062690B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B0085">
        <w:rPr>
          <w:rFonts w:ascii="Arial" w:eastAsia="Times New Roman" w:hAnsi="Arial" w:cs="Arial"/>
          <w:sz w:val="20"/>
          <w:szCs w:val="20"/>
          <w:lang w:eastAsia="pt-BR"/>
        </w:rPr>
        <w:t>_______________________________</w:t>
      </w:r>
    </w:p>
    <w:p w14:paraId="397CF20B" w14:textId="77777777" w:rsidR="0062690B" w:rsidRPr="00AB0085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AB0085">
        <w:rPr>
          <w:rFonts w:ascii="Arial" w:eastAsia="Times New Roman" w:hAnsi="Arial" w:cs="Arial"/>
          <w:bCs/>
          <w:sz w:val="20"/>
          <w:szCs w:val="20"/>
          <w:lang w:eastAsia="pt-BR"/>
        </w:rPr>
        <w:t>(Nome/assinatura do representante legal)</w:t>
      </w:r>
    </w:p>
    <w:p w14:paraId="095E5E00" w14:textId="77777777" w:rsidR="006D4C1A" w:rsidRDefault="006D4C1A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D38DCF6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981AC32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EB7EA68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0A8755D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9AB6BF8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059D440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13055D9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65A1AF6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9C908E5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06707B3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B9F2728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3AE0E29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7621290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86EE5B8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16FA1A7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2996D65" w14:textId="628306D2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7A9A118" w14:textId="77777777" w:rsidR="00FB64AB" w:rsidRDefault="00FB64AB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3067A7C" w14:textId="77777777" w:rsidR="00296299" w:rsidRPr="00AB0085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6A22945" w14:textId="77777777" w:rsidR="009D62BE" w:rsidRDefault="009D62BE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bookmarkStart w:id="0" w:name="_GoBack"/>
      <w:bookmarkEnd w:id="0"/>
    </w:p>
    <w:sectPr w:rsidR="009D62BE" w:rsidSect="006D4C1A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8D027" w14:textId="77777777" w:rsidR="00670D9A" w:rsidRDefault="00670D9A">
      <w:pPr>
        <w:spacing w:after="0" w:line="240" w:lineRule="auto"/>
      </w:pPr>
      <w:r>
        <w:separator/>
      </w:r>
    </w:p>
  </w:endnote>
  <w:endnote w:type="continuationSeparator" w:id="0">
    <w:p w14:paraId="36B84B18" w14:textId="77777777" w:rsidR="00670D9A" w:rsidRDefault="0067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BC15" w14:textId="77777777" w:rsidR="00670D9A" w:rsidRDefault="00670D9A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670D9A" w:rsidRDefault="00670D9A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B7B04" w14:textId="1B3E0307" w:rsidR="00670D9A" w:rsidRDefault="00670D9A">
    <w:pPr>
      <w:pStyle w:val="Rodap"/>
    </w:pPr>
    <w:proofErr w:type="spellStart"/>
    <w:r>
      <w:t>Sv</w:t>
    </w:r>
    <w:proofErr w:type="spellEnd"/>
    <w:r>
      <w:t>/</w:t>
    </w:r>
    <w:proofErr w:type="spellStart"/>
    <w:r>
      <w:t>jp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52238" w14:textId="77777777" w:rsidR="00670D9A" w:rsidRDefault="00670D9A">
      <w:pPr>
        <w:spacing w:after="0" w:line="240" w:lineRule="auto"/>
      </w:pPr>
      <w:r>
        <w:separator/>
      </w:r>
    </w:p>
  </w:footnote>
  <w:footnote w:type="continuationSeparator" w:id="0">
    <w:p w14:paraId="47C1BCA3" w14:textId="77777777" w:rsidR="00670D9A" w:rsidRDefault="0067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51CA1" w14:textId="782A6749" w:rsidR="00670D9A" w:rsidRDefault="00670D9A" w:rsidP="00FC1F34">
    <w:pPr>
      <w:pStyle w:val="Cabealho"/>
    </w:pPr>
    <w:r>
      <w:rPr>
        <w:noProof/>
      </w:rPr>
      <w:drawing>
        <wp:inline distT="0" distB="0" distL="0" distR="0" wp14:anchorId="25488CBC" wp14:editId="6B4BD7F1">
          <wp:extent cx="5400040" cy="1151890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8D55" w14:textId="0D9551AA" w:rsidR="00670D9A" w:rsidRDefault="00670D9A">
    <w:pPr>
      <w:pStyle w:val="Cabealho"/>
    </w:pPr>
    <w:r>
      <w:rPr>
        <w:noProof/>
      </w:rPr>
      <w:drawing>
        <wp:inline distT="0" distB="0" distL="0" distR="0" wp14:anchorId="57A83BF9" wp14:editId="6C11B05F">
          <wp:extent cx="5400040" cy="115189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73507BA"/>
    <w:multiLevelType w:val="multilevel"/>
    <w:tmpl w:val="D3AE5C7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C1A"/>
    <w:rsid w:val="00022BFC"/>
    <w:rsid w:val="000628C9"/>
    <w:rsid w:val="0007757F"/>
    <w:rsid w:val="000A574C"/>
    <w:rsid w:val="000D11AC"/>
    <w:rsid w:val="000E2F6E"/>
    <w:rsid w:val="00101C4D"/>
    <w:rsid w:val="00110A68"/>
    <w:rsid w:val="00132222"/>
    <w:rsid w:val="001371C8"/>
    <w:rsid w:val="00162757"/>
    <w:rsid w:val="001D0C1E"/>
    <w:rsid w:val="001D25F1"/>
    <w:rsid w:val="001D5A2E"/>
    <w:rsid w:val="001E12CC"/>
    <w:rsid w:val="001E1E65"/>
    <w:rsid w:val="001E761C"/>
    <w:rsid w:val="001E7F83"/>
    <w:rsid w:val="002146DB"/>
    <w:rsid w:val="00233A6B"/>
    <w:rsid w:val="002350F2"/>
    <w:rsid w:val="00265EE3"/>
    <w:rsid w:val="00266768"/>
    <w:rsid w:val="002807EF"/>
    <w:rsid w:val="00283082"/>
    <w:rsid w:val="00287141"/>
    <w:rsid w:val="00296299"/>
    <w:rsid w:val="002B3CC1"/>
    <w:rsid w:val="002E6E04"/>
    <w:rsid w:val="00326CDD"/>
    <w:rsid w:val="00350775"/>
    <w:rsid w:val="00364D0A"/>
    <w:rsid w:val="003D18C6"/>
    <w:rsid w:val="003F7577"/>
    <w:rsid w:val="00400695"/>
    <w:rsid w:val="00415225"/>
    <w:rsid w:val="00425EC6"/>
    <w:rsid w:val="004373FC"/>
    <w:rsid w:val="00471458"/>
    <w:rsid w:val="004746C1"/>
    <w:rsid w:val="00490819"/>
    <w:rsid w:val="004C6C86"/>
    <w:rsid w:val="004E39A4"/>
    <w:rsid w:val="004E776B"/>
    <w:rsid w:val="00503FDB"/>
    <w:rsid w:val="00507A05"/>
    <w:rsid w:val="00510D74"/>
    <w:rsid w:val="005519F0"/>
    <w:rsid w:val="005869AD"/>
    <w:rsid w:val="005D7ED2"/>
    <w:rsid w:val="005F18B2"/>
    <w:rsid w:val="005F190F"/>
    <w:rsid w:val="006057B8"/>
    <w:rsid w:val="0062690B"/>
    <w:rsid w:val="00631171"/>
    <w:rsid w:val="00635A1C"/>
    <w:rsid w:val="00652351"/>
    <w:rsid w:val="00670D9A"/>
    <w:rsid w:val="00672639"/>
    <w:rsid w:val="0069215E"/>
    <w:rsid w:val="00696D43"/>
    <w:rsid w:val="006A5A36"/>
    <w:rsid w:val="006B17B3"/>
    <w:rsid w:val="006B1AE9"/>
    <w:rsid w:val="006B7044"/>
    <w:rsid w:val="006D4C1A"/>
    <w:rsid w:val="006F0634"/>
    <w:rsid w:val="006F2BAB"/>
    <w:rsid w:val="00710747"/>
    <w:rsid w:val="00725472"/>
    <w:rsid w:val="00764737"/>
    <w:rsid w:val="00776EE1"/>
    <w:rsid w:val="00787094"/>
    <w:rsid w:val="007B6F37"/>
    <w:rsid w:val="007B7A6F"/>
    <w:rsid w:val="007C072C"/>
    <w:rsid w:val="007C5E83"/>
    <w:rsid w:val="007D31F7"/>
    <w:rsid w:val="007D3715"/>
    <w:rsid w:val="007F12A2"/>
    <w:rsid w:val="00820403"/>
    <w:rsid w:val="00840F88"/>
    <w:rsid w:val="0087078B"/>
    <w:rsid w:val="008816A2"/>
    <w:rsid w:val="008A6DF8"/>
    <w:rsid w:val="008B4D14"/>
    <w:rsid w:val="00906948"/>
    <w:rsid w:val="009232DE"/>
    <w:rsid w:val="00923A48"/>
    <w:rsid w:val="00943DC3"/>
    <w:rsid w:val="009615E2"/>
    <w:rsid w:val="00964538"/>
    <w:rsid w:val="009661F4"/>
    <w:rsid w:val="009722E7"/>
    <w:rsid w:val="009D14C9"/>
    <w:rsid w:val="009D16A0"/>
    <w:rsid w:val="009D62BE"/>
    <w:rsid w:val="009F3891"/>
    <w:rsid w:val="00A21656"/>
    <w:rsid w:val="00A362BE"/>
    <w:rsid w:val="00A402A6"/>
    <w:rsid w:val="00A47062"/>
    <w:rsid w:val="00A859C9"/>
    <w:rsid w:val="00A97E99"/>
    <w:rsid w:val="00AA21E3"/>
    <w:rsid w:val="00AB0085"/>
    <w:rsid w:val="00AB533B"/>
    <w:rsid w:val="00AC200E"/>
    <w:rsid w:val="00AC3691"/>
    <w:rsid w:val="00AD5B6B"/>
    <w:rsid w:val="00B031E0"/>
    <w:rsid w:val="00B30A52"/>
    <w:rsid w:val="00B45D14"/>
    <w:rsid w:val="00BD6406"/>
    <w:rsid w:val="00BE780A"/>
    <w:rsid w:val="00BF0ECA"/>
    <w:rsid w:val="00BF5F78"/>
    <w:rsid w:val="00C1798A"/>
    <w:rsid w:val="00C44DCB"/>
    <w:rsid w:val="00C46E5B"/>
    <w:rsid w:val="00C754B0"/>
    <w:rsid w:val="00C85451"/>
    <w:rsid w:val="00C9014C"/>
    <w:rsid w:val="00CA4DA9"/>
    <w:rsid w:val="00CA4DCF"/>
    <w:rsid w:val="00CB0D83"/>
    <w:rsid w:val="00CC08B8"/>
    <w:rsid w:val="00CC60FA"/>
    <w:rsid w:val="00D3023F"/>
    <w:rsid w:val="00D40AA7"/>
    <w:rsid w:val="00D526E0"/>
    <w:rsid w:val="00DA367A"/>
    <w:rsid w:val="00DF61AF"/>
    <w:rsid w:val="00DF7805"/>
    <w:rsid w:val="00E27FAE"/>
    <w:rsid w:val="00E41CEC"/>
    <w:rsid w:val="00E4582A"/>
    <w:rsid w:val="00E52B09"/>
    <w:rsid w:val="00E54325"/>
    <w:rsid w:val="00E61D3E"/>
    <w:rsid w:val="00E6581F"/>
    <w:rsid w:val="00E7432D"/>
    <w:rsid w:val="00E8507E"/>
    <w:rsid w:val="00E929C3"/>
    <w:rsid w:val="00E9606E"/>
    <w:rsid w:val="00EA2001"/>
    <w:rsid w:val="00EB16EF"/>
    <w:rsid w:val="00F32E5C"/>
    <w:rsid w:val="00F54E28"/>
    <w:rsid w:val="00F61904"/>
    <w:rsid w:val="00F7595C"/>
    <w:rsid w:val="00F77CC9"/>
    <w:rsid w:val="00F92FEC"/>
    <w:rsid w:val="00FB64AB"/>
    <w:rsid w:val="00FC1F34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3E6C05"/>
  <w15:docId w15:val="{8E14DBFA-3B9C-4715-A2AB-91194F6C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basedOn w:val="Normal"/>
    <w:link w:val="CabealhoChar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labeldetalheitem">
    <w:name w:val="style_label_detalheitem"/>
    <w:basedOn w:val="Fontepargpadro"/>
    <w:rsid w:val="001D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254D9B5C2E49E1858A3F1DB984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7E42-0D97-4B7B-8BB7-B986521102F1}"/>
      </w:docPartPr>
      <w:docPartBody>
        <w:p w:rsidR="000C57DF" w:rsidRDefault="00E660AC" w:rsidP="00E660AC">
          <w:pPr>
            <w:pStyle w:val="EA254D9B5C2E49E1858A3F1DB9841368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F76"/>
    <w:rsid w:val="0000541B"/>
    <w:rsid w:val="0004248C"/>
    <w:rsid w:val="000C57DF"/>
    <w:rsid w:val="002517E5"/>
    <w:rsid w:val="003466EC"/>
    <w:rsid w:val="00473DD0"/>
    <w:rsid w:val="00477A45"/>
    <w:rsid w:val="00480E38"/>
    <w:rsid w:val="004A7729"/>
    <w:rsid w:val="00527048"/>
    <w:rsid w:val="006122C8"/>
    <w:rsid w:val="006C26E3"/>
    <w:rsid w:val="006D0A5E"/>
    <w:rsid w:val="00717B7B"/>
    <w:rsid w:val="00744D4A"/>
    <w:rsid w:val="007D52DD"/>
    <w:rsid w:val="00842405"/>
    <w:rsid w:val="00852A50"/>
    <w:rsid w:val="00941C62"/>
    <w:rsid w:val="00A00152"/>
    <w:rsid w:val="00A60725"/>
    <w:rsid w:val="00AA425C"/>
    <w:rsid w:val="00AE4181"/>
    <w:rsid w:val="00BD4F76"/>
    <w:rsid w:val="00C67246"/>
    <w:rsid w:val="00C97CAA"/>
    <w:rsid w:val="00D85EE6"/>
    <w:rsid w:val="00E1755B"/>
    <w:rsid w:val="00E660AC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2517E5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A3A156E738564D96A61239E9ECBB40E4">
    <w:name w:val="A3A156E738564D96A61239E9ECBB40E4"/>
    <w:rsid w:val="006D0A5E"/>
    <w:pPr>
      <w:spacing w:after="160" w:line="259" w:lineRule="auto"/>
    </w:pPr>
  </w:style>
  <w:style w:type="paragraph" w:customStyle="1" w:styleId="CD9238E7EA8A47AAB83C8EBE5D5027D6">
    <w:name w:val="CD9238E7EA8A47AAB83C8EBE5D5027D6"/>
    <w:rsid w:val="006D0A5E"/>
    <w:pPr>
      <w:spacing w:after="160" w:line="259" w:lineRule="auto"/>
    </w:pPr>
  </w:style>
  <w:style w:type="paragraph" w:customStyle="1" w:styleId="8A4D599AF6BC40C18FF408AB29AF92D6">
    <w:name w:val="8A4D599AF6BC40C18FF408AB29AF92D6"/>
    <w:rsid w:val="002517E5"/>
  </w:style>
  <w:style w:type="paragraph" w:customStyle="1" w:styleId="2818A97BDF2549E6ADE49BEE9D28D0D4">
    <w:name w:val="2818A97BDF2549E6ADE49BEE9D28D0D4"/>
    <w:rsid w:val="00251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CDA9D-C1C0-4C31-9D24-2627E288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Inez de Oliveira</dc:creator>
  <cp:lastModifiedBy>Joao Paulo Rodrigues</cp:lastModifiedBy>
  <cp:revision>2</cp:revision>
  <cp:lastPrinted>2019-11-08T14:36:00Z</cp:lastPrinted>
  <dcterms:created xsi:type="dcterms:W3CDTF">2019-11-08T14:37:00Z</dcterms:created>
  <dcterms:modified xsi:type="dcterms:W3CDTF">2019-11-08T14:37:00Z</dcterms:modified>
</cp:coreProperties>
</file>